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70" w:rsidRPr="004D04AB" w:rsidRDefault="00366370" w:rsidP="00366370">
      <w:pPr>
        <w:jc w:val="center"/>
        <w:rPr>
          <w:rFonts w:ascii="Times New Roman" w:hAnsi="Times New Roman" w:cs="Times New Roman"/>
          <w:sz w:val="28"/>
          <w:szCs w:val="28"/>
        </w:rPr>
      </w:pPr>
      <w:r w:rsidRPr="004D04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-1558390</wp:posOffset>
            </wp:positionV>
            <wp:extent cx="24664737" cy="15415463"/>
            <wp:effectExtent l="0" t="0" r="5080" b="0"/>
            <wp:wrapNone/>
            <wp:docPr id="3" name="Рисунок 3" descr="Изображение выглядит как цветок, расте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цветок, растение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4737" cy="1541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04AB">
        <w:rPr>
          <w:rFonts w:ascii="Times New Roman" w:hAnsi="Times New Roman" w:cs="Times New Roman"/>
          <w:sz w:val="28"/>
          <w:szCs w:val="28"/>
        </w:rPr>
        <w:t xml:space="preserve">МКДОУ «Детский сад с. </w:t>
      </w:r>
      <w:proofErr w:type="spellStart"/>
      <w:r w:rsidRPr="004D04AB">
        <w:rPr>
          <w:rFonts w:ascii="Times New Roman" w:hAnsi="Times New Roman" w:cs="Times New Roman"/>
          <w:sz w:val="28"/>
          <w:szCs w:val="28"/>
        </w:rPr>
        <w:t>Ванашимахи</w:t>
      </w:r>
      <w:proofErr w:type="spellEnd"/>
      <w:r w:rsidRPr="004D04AB">
        <w:rPr>
          <w:rFonts w:ascii="Times New Roman" w:hAnsi="Times New Roman" w:cs="Times New Roman"/>
          <w:sz w:val="28"/>
          <w:szCs w:val="28"/>
        </w:rPr>
        <w:t>»</w:t>
      </w:r>
    </w:p>
    <w:p w:rsidR="00366370" w:rsidRPr="004D04AB" w:rsidRDefault="00366370" w:rsidP="003663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370" w:rsidRPr="004D04AB" w:rsidRDefault="00366370" w:rsidP="003663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370" w:rsidRPr="004D04AB" w:rsidRDefault="00366370" w:rsidP="003663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370" w:rsidRPr="004D04AB" w:rsidRDefault="00366370" w:rsidP="003663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370" w:rsidRPr="004D04AB" w:rsidRDefault="00366370" w:rsidP="003663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370" w:rsidRPr="004D04AB" w:rsidRDefault="00366370" w:rsidP="003663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370" w:rsidRDefault="00366370" w:rsidP="003663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66370">
        <w:rPr>
          <w:rFonts w:ascii="Times New Roman" w:hAnsi="Times New Roman" w:cs="Times New Roman"/>
          <w:b/>
          <w:bCs/>
          <w:sz w:val="36"/>
          <w:szCs w:val="36"/>
        </w:rPr>
        <w:t>Конспект</w:t>
      </w:r>
      <w:r w:rsidR="00791CF9">
        <w:rPr>
          <w:rFonts w:ascii="Times New Roman" w:hAnsi="Times New Roman" w:cs="Times New Roman"/>
          <w:b/>
          <w:bCs/>
          <w:sz w:val="36"/>
          <w:szCs w:val="36"/>
        </w:rPr>
        <w:t xml:space="preserve"> НОД</w:t>
      </w:r>
      <w:r w:rsidRPr="0036637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366370" w:rsidRPr="00366370" w:rsidRDefault="00366370" w:rsidP="003663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финансовой грамотности</w:t>
      </w:r>
    </w:p>
    <w:p w:rsidR="00366370" w:rsidRDefault="00366370" w:rsidP="00366370">
      <w:pPr>
        <w:spacing w:after="0" w:line="360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32"/>
          <w:szCs w:val="32"/>
        </w:rPr>
      </w:pPr>
      <w:r w:rsidRPr="00366370">
        <w:rPr>
          <w:rFonts w:ascii="Times New Roman" w:hAnsi="Times New Roman" w:cs="Times New Roman"/>
          <w:b/>
          <w:bCs/>
          <w:i w:val="0"/>
          <w:iCs w:val="0"/>
          <w:sz w:val="32"/>
          <w:szCs w:val="32"/>
        </w:rPr>
        <w:t>(для детей старшей группы)</w:t>
      </w:r>
    </w:p>
    <w:p w:rsidR="00366370" w:rsidRPr="00366370" w:rsidRDefault="00366370" w:rsidP="003663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sz w:val="36"/>
          <w:szCs w:val="36"/>
          <w:bdr w:val="none" w:sz="0" w:space="0" w:color="auto" w:frame="1"/>
        </w:rPr>
      </w:pPr>
      <w:r w:rsidRPr="00366370">
        <w:rPr>
          <w:rFonts w:ascii="Times New Roman" w:hAnsi="Times New Roman" w:cs="Times New Roman"/>
          <w:b/>
          <w:bCs/>
          <w:i w:val="0"/>
          <w:iCs w:val="0"/>
          <w:color w:val="7030A0"/>
          <w:sz w:val="44"/>
          <w:szCs w:val="44"/>
        </w:rPr>
        <w:t>«Азбука денег»</w:t>
      </w:r>
    </w:p>
    <w:p w:rsidR="00366370" w:rsidRDefault="00366370" w:rsidP="0036637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39217</wp:posOffset>
            </wp:positionH>
            <wp:positionV relativeFrom="paragraph">
              <wp:posOffset>258921</wp:posOffset>
            </wp:positionV>
            <wp:extent cx="3358055" cy="4262674"/>
            <wp:effectExtent l="0" t="0" r="0" b="0"/>
            <wp:wrapNone/>
            <wp:docPr id="1" name="Рисунок 1" descr="Изображение выглядит как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коллекция картино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6">
                              <a14:imgEffect>
                                <a14:backgroundRemoval t="10000" b="90000" l="10000" r="90000">
                                  <a14:foregroundMark x1="49194" y1="26336" x2="58226" y2="24555"/>
                                  <a14:foregroundMark x1="41613" y1="13613" x2="49677" y2="14758"/>
                                  <a14:foregroundMark x1="37903" y1="27481" x2="44839" y2="33206"/>
                                  <a14:foregroundMark x1="57258" y1="89822" x2="67903" y2="8931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055" cy="426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6370" w:rsidRDefault="00366370" w:rsidP="0036637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</w:rPr>
      </w:pPr>
    </w:p>
    <w:p w:rsidR="00366370" w:rsidRDefault="00366370" w:rsidP="0036637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</w:rPr>
      </w:pPr>
    </w:p>
    <w:p w:rsidR="00366370" w:rsidRDefault="00366370" w:rsidP="0036637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</w:rPr>
      </w:pPr>
    </w:p>
    <w:p w:rsidR="00366370" w:rsidRDefault="00366370" w:rsidP="0036637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</w:rPr>
      </w:pPr>
    </w:p>
    <w:p w:rsidR="00366370" w:rsidRDefault="00366370" w:rsidP="0036637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</w:rPr>
      </w:pPr>
    </w:p>
    <w:p w:rsidR="00366370" w:rsidRDefault="00366370" w:rsidP="0036637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</w:rPr>
      </w:pPr>
    </w:p>
    <w:p w:rsidR="00366370" w:rsidRDefault="00366370" w:rsidP="0036637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</w:rPr>
      </w:pPr>
    </w:p>
    <w:p w:rsidR="00366370" w:rsidRDefault="00366370" w:rsidP="0036637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</w:rPr>
      </w:pPr>
    </w:p>
    <w:p w:rsidR="00366370" w:rsidRDefault="00366370" w:rsidP="0036637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</w:rPr>
      </w:pPr>
    </w:p>
    <w:p w:rsidR="00366370" w:rsidRPr="00303292" w:rsidRDefault="00366370" w:rsidP="0036637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 w:val="0"/>
          <w:color w:val="111111"/>
          <w:sz w:val="28"/>
          <w:szCs w:val="28"/>
          <w:bdr w:val="none" w:sz="0" w:space="0" w:color="auto" w:frame="1"/>
        </w:rPr>
      </w:pP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Подготовила:</w:t>
      </w:r>
    </w:p>
    <w:p w:rsidR="00366370" w:rsidRDefault="00366370" w:rsidP="00366370">
      <w:pPr>
        <w:spacing w:after="0" w:line="360" w:lineRule="auto"/>
        <w:jc w:val="right"/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оспитатель </w:t>
      </w:r>
      <w:proofErr w:type="spellStart"/>
      <w:r w:rsidR="00D140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Нухова</w:t>
      </w:r>
      <w:proofErr w:type="spellEnd"/>
      <w:r w:rsidR="00D140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З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.</w:t>
      </w:r>
      <w:r w:rsidR="00D140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М.</w:t>
      </w:r>
    </w:p>
    <w:p w:rsidR="00366370" w:rsidRDefault="00366370" w:rsidP="00366370">
      <w:pPr>
        <w:spacing w:after="0" w:line="360" w:lineRule="auto"/>
        <w:jc w:val="right"/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bdr w:val="none" w:sz="0" w:space="0" w:color="auto" w:frame="1"/>
        </w:rPr>
      </w:pPr>
    </w:p>
    <w:p w:rsidR="00366370" w:rsidRDefault="00366370" w:rsidP="00366370">
      <w:pPr>
        <w:spacing w:after="0" w:line="360" w:lineRule="auto"/>
        <w:jc w:val="right"/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bdr w:val="none" w:sz="0" w:space="0" w:color="auto" w:frame="1"/>
        </w:rPr>
      </w:pPr>
    </w:p>
    <w:p w:rsidR="00366370" w:rsidRDefault="00366370" w:rsidP="00366370">
      <w:pPr>
        <w:spacing w:after="0" w:line="360" w:lineRule="auto"/>
        <w:jc w:val="center"/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bdr w:val="none" w:sz="0" w:space="0" w:color="auto" w:frame="1"/>
        </w:rPr>
      </w:pPr>
    </w:p>
    <w:p w:rsidR="00366370" w:rsidRPr="00303292" w:rsidRDefault="00D1408E" w:rsidP="00366370">
      <w:pPr>
        <w:spacing w:after="0" w:line="360" w:lineRule="auto"/>
        <w:jc w:val="center"/>
        <w:rPr>
          <w:rFonts w:ascii="Times New Roman" w:eastAsia="Times New Roman" w:hAnsi="Times New Roman" w:cs="Times New Roman"/>
          <w:iCs w:val="0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Ванашимахи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– 2023</w:t>
      </w:r>
      <w:r w:rsidR="003663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г.</w:t>
      </w:r>
    </w:p>
    <w:p w:rsidR="00366370" w:rsidRDefault="00366370" w:rsidP="00366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lastRenderedPageBreak/>
        <w:t xml:space="preserve">ХОД </w:t>
      </w:r>
      <w:r w:rsidR="009A1F0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ЗАНЯТИЯ</w:t>
      </w:r>
    </w:p>
    <w:p w:rsidR="009A1F00" w:rsidRDefault="009A1F00" w:rsidP="00366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Цель:</w:t>
      </w: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Развивать память, внимание, речь, стимулировать активность детей;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Развивать умение подбирать предметы и атрибуты для игры;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Воспитывать представления о сущности таких нравственных категорий, как экономность, бережливость.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Материал и оборудование:</w:t>
      </w: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иллюстрации по тематике, зерна кофе, зерна глиняный кувшин,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ковёр-самолёт, мультфильм, мультимедийное оборудование.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Ход образовательной деятельности: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Ребята! Встанем мы в кружочек дружно,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Поздороваться нам друг с другом нужно.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Здравствуй правая рука (вытягиваем правую руку вперед),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Здравствуй левая рука, (вытягиваем левую руку вперед),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Здравствуй друг (дать правую руку соседу справа),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Здравствуй друг (дать левую руку соседу слева),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Здравствуй, здравствуй дружный круг (держимся за руки все вместе),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Вместе мы большая лента,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Можем маленькими быть (приседаем),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Можем мы большими быть (вырастаем на носочках),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Но один никто не будет (соединяемся в середине).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Воспитатель:</w:t>
      </w: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Ребята. У каждого из нас есть свои мечты! Новая кукла, новый конструктор, самокат, видеоигра, новые модные заколки, пенал или машинки. А может быть, вы хотели бы завести домашнего питомца, ну например, котенка, щенка или хомячка? Или вы мечтаете о путешествии на воздушном шаре в какой-нибудь город или страну?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Звучит спокойная музыка, появляется ковёр-самолёт.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Воспитатель:</w:t>
      </w: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Ребята, что это за необычный предмет?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lastRenderedPageBreak/>
        <w:t>Воспитатель:</w:t>
      </w: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А как вы думаете, для чего он нам будет нужен?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Воспитатель:</w:t>
      </w: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Все верно, ребята. Я хочу вам предложить сейчас отправиться в путешествие.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Воспитатель вместе с детьми, становится на ковёр-самолёт и отправляется в путешествие, 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Воспитатель:</w:t>
      </w: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Ребята, как вы думаете, для чего мы нашли эти предметы?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Дети высказывают свое мнение, почему же мы нашли эти предметы.</w:t>
      </w:r>
    </w:p>
    <w:p w:rsidR="00366370" w:rsidRPr="00366370" w:rsidRDefault="00366370" w:rsidP="009A1F0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Воспитатель:</w:t>
      </w: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Хочу с вами поделиться одной историей и внимательно послушатьее.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«Давным-давно, миллионы лет назад, на заре становления человеческой цивилизации, когда мужчина ходил охотиться на мамонта, а женщина ждала его в пещере у очага, денег не было. Постепенно человек учился обрабатывать землю, выращивать различные съедобные вершки и корешки, делать посуду и предметы домашнего обихода, шить одежду. И у одного отлично получалось лепить глиняные горшки, но никак не получалось поймать зайца, а у другого -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наоборот. И пришла людям в голову мысль: можно меняться продуктами своего труда. Я тебе - зайца, а ты мне - большой горшок для варки похлёбки. Так появился бартер - предшественник современных денег».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Воспитатель:</w:t>
      </w: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Сейчас хочу вам предложить посмотреть мультфильм.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Просмотр мультфильма СМЕШАРИКИ «Финансовая грамотность. Благородное дело».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Воспитатель: Посмотрели и засиделись мы с вами, предлагаю разминку сделать.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  <w:proofErr w:type="spellStart"/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Физминутка</w:t>
      </w:r>
      <w:proofErr w:type="spellEnd"/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: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Cs w:val="0"/>
          <w:color w:val="000000"/>
          <w:sz w:val="28"/>
          <w:szCs w:val="28"/>
          <w:lang w:eastAsia="ru-RU"/>
        </w:rPr>
        <w:t>«Покупка»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Мы бежали по дорожке (бег на месте)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Вдруг, порвались босоножки! (один громкий хлопок в ладоши)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lastRenderedPageBreak/>
        <w:t>Что же делать? Как нам быть? (разводим поочередно руки в стороны)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Где же обувь нам добыть? (обнять щечки ладошками и покачать головой)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Будем туфли покупать! (потопать ногами в ритм словам 4 или 7раз)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Станем денежки считать! (потереть большим пальчиком другие пальцы, обеими руками одновременно)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Один (рубль), два, три, четыре (с размахом вскользь хлопаем правой ладонью об левую и наоборот, 4 хлопка)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 xml:space="preserve">Вот мы туфельки купили! (указываем ручками на обувь, выставляя </w:t>
      </w:r>
      <w:proofErr w:type="gramStart"/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на</w:t>
      </w:r>
      <w:proofErr w:type="gramEnd"/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 xml:space="preserve"> </w:t>
      </w:r>
      <w:proofErr w:type="gramStart"/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пяточку</w:t>
      </w:r>
      <w:proofErr w:type="gramEnd"/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 xml:space="preserve"> то правую, то левую ножку).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Воспитатель:</w:t>
      </w: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А теперь послушайте, пожалуйста, сказку.</w:t>
      </w:r>
    </w:p>
    <w:p w:rsidR="009A1F0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Подружились Лиса Алиса, Буратино и Папа Карло. Стали жить они вместе. Лиса Алиса на работу ходила в цирк и за это получала зарплату. Буратино учился в летней школе, хотел стать учителем, и за свою учебу получал стипендию. Папа Карло не работал, он был уже пожилой и получал пенсию.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Из чего состоял доход семьи Папы Карло?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Дети:</w:t>
      </w: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Зарплата, пенсия, стипендия.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Воспитатель:</w:t>
      </w: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Скажите, где взрослые получают деньги за свою работу?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Дети:</w:t>
      </w: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В банке, банкомате.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Воспитатель:</w:t>
      </w: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Все верно. Для того чтобы пойти в банк, что нужно взять с собой? (ответ детей). Правильно кошелёк. Это специальный домик для денег. Туда кладут деньги, чтобы не потерять.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Воспитатель:</w:t>
      </w: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Для чего нужны деньги в семье?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Дети:</w:t>
      </w: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Для того чтобы ходить в магазин и покупать продукты, необходимые вещи, оплачивать коммунальные услуги, детский сад, если кто-то заболел, то нужно отправиться в аптеку за лекарством.</w:t>
      </w:r>
    </w:p>
    <w:p w:rsidR="00366370" w:rsidRPr="00366370" w:rsidRDefault="00366370" w:rsidP="003663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366370"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Практическая работа «Мини-банк»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lastRenderedPageBreak/>
        <w:t>Цель:</w:t>
      </w: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показать принципы финансового планирования, донести принцип «сначала зарабатываем - потом тратим».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Ход практики:</w:t>
      </w: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предложить ребятам создать свой «мини-банк». Предоставить право выбрать самим кто будет отвечать за сбор и хранение монет. Он будет напоминать всем членам семьи, чтобы они «сдавали монеты в банк», освобождая от них карманы.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Предложить обсудить, на какое семейное дело собираются данные монеты в «мини-банке» - например, на покупку компьютера или настольной игры. Это должно быть что-то для общего пользования, чтобы ребенок чувствовал гордость за подготовку такой важной для семьи покупки.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Воспитатель:</w:t>
      </w: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Ребята, как вы думаете, все ли деньги своего бюджета нужно тратить?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Дети:</w:t>
      </w: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Нет, остатки можно положить в копилку.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Воспитатель:</w:t>
      </w: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Чтобы деньги не лежали в копилке без дела, нужно заставить их работать. И сейчас я вам, расскажу, как это можно сделать. Банки зарабатывают проценты на хранении денег, и договориться о том, что какой-то небольшой процент от имеющихся в «мини-банке» денег будет отдаваться ему лично за работу банкиром - например, 3% или 5%. А на что вы потратите свою прибыль, решать только вам.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Рефлексия:</w:t>
      </w:r>
      <w:r w:rsidRPr="0036637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предоставить детям право выбора картинки эмоции, которую они испытывают по окончании образовательной деятельности.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А теперь мы улыбнемся,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Дружно за руки возьмемся.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И друг другу на прощанье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Мы подарим пожелание –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Знания ищи всегда</w:t>
      </w:r>
    </w:p>
    <w:p w:rsidR="00366370" w:rsidRPr="00366370" w:rsidRDefault="00366370" w:rsidP="003663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</w:pPr>
      <w:r w:rsidRPr="00366370">
        <w:rPr>
          <w:rFonts w:ascii="Times New Roman" w:eastAsia="Times New Roman" w:hAnsi="Times New Roman" w:cs="Times New Roman"/>
          <w:iCs w:val="0"/>
          <w:color w:val="000000"/>
          <w:sz w:val="28"/>
          <w:szCs w:val="28"/>
          <w:lang w:eastAsia="ru-RU"/>
        </w:rPr>
        <w:t>Умным станешь ты тогда!</w:t>
      </w:r>
    </w:p>
    <w:p w:rsidR="00822314" w:rsidRPr="00366370" w:rsidRDefault="00822314" w:rsidP="003663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2314" w:rsidRPr="00366370" w:rsidSect="005E4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370"/>
    <w:rsid w:val="00366370"/>
    <w:rsid w:val="005E4FBA"/>
    <w:rsid w:val="00791CF9"/>
    <w:rsid w:val="00822314"/>
    <w:rsid w:val="009A1F00"/>
    <w:rsid w:val="00AB42D7"/>
    <w:rsid w:val="00D14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70"/>
    <w:pPr>
      <w:spacing w:after="200"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Пользователь</cp:lastModifiedBy>
  <cp:revision>4</cp:revision>
  <dcterms:created xsi:type="dcterms:W3CDTF">2022-03-07T15:06:00Z</dcterms:created>
  <dcterms:modified xsi:type="dcterms:W3CDTF">2023-11-27T05:04:00Z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2022-03-07T15:06:35Z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5e80f954-9329-47d7-9caf-68efe70aa7c9</vt:lpwstr>
  </property>
  <property fmtid="{D5CDD505-2E9C-101B-9397-08002B2CF9AE}" pid="7" name="MSIP_Label_defa4170-0d19-0005-0004-bc88714345d2_ActionId">
    <vt:lpwstr>1eea21ec-9021-46c1-88cb-48d5435bfbc6</vt:lpwstr>
  </property>
  <property fmtid="{D5CDD505-2E9C-101B-9397-08002B2CF9AE}" pid="8" name="MSIP_Label_defa4170-0d19-0005-0004-bc88714345d2_ContentBits">
    <vt:lpwstr>0</vt:lpwstr>
  </property>
</Properties>
</file>